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6C6" w:rsidRPr="009B4758" w:rsidRDefault="009B4758" w:rsidP="009B4758">
      <w:pPr>
        <w:jc w:val="center"/>
        <w:rPr>
          <w:b/>
          <w:sz w:val="32"/>
          <w:szCs w:val="32"/>
        </w:rPr>
      </w:pPr>
      <w:r w:rsidRPr="009B4758">
        <w:rPr>
          <w:b/>
          <w:sz w:val="32"/>
          <w:szCs w:val="32"/>
        </w:rPr>
        <w:t>HASIL ANAL</w:t>
      </w:r>
      <w:r>
        <w:rPr>
          <w:b/>
          <w:sz w:val="32"/>
          <w:szCs w:val="32"/>
        </w:rPr>
        <w:t>I</w:t>
      </w:r>
      <w:r w:rsidRPr="009B4758">
        <w:rPr>
          <w:b/>
          <w:sz w:val="32"/>
          <w:szCs w:val="32"/>
        </w:rPr>
        <w:t>SIS REGRESI</w:t>
      </w:r>
    </w:p>
    <w:p w:rsidR="009B4758" w:rsidRPr="009B4758" w:rsidRDefault="009B4758" w:rsidP="009B4758">
      <w:pPr>
        <w:pStyle w:val="ListParagraph"/>
        <w:numPr>
          <w:ilvl w:val="0"/>
          <w:numId w:val="2"/>
        </w:numPr>
        <w:rPr>
          <w:b/>
          <w:color w:val="FF0000"/>
          <w:sz w:val="28"/>
          <w:szCs w:val="28"/>
        </w:rPr>
      </w:pPr>
      <w:r w:rsidRPr="009B4758">
        <w:rPr>
          <w:b/>
          <w:color w:val="FF0000"/>
          <w:sz w:val="28"/>
          <w:szCs w:val="28"/>
        </w:rPr>
        <w:t>Model Regresi :</w:t>
      </w:r>
    </w:p>
    <w:p w:rsidR="009B4758" w:rsidRDefault="009B4758" w:rsidP="009B4758">
      <w:pPr>
        <w:pStyle w:val="ListParagraph"/>
        <w:autoSpaceDE w:val="0"/>
        <w:autoSpaceDN w:val="0"/>
        <w:adjustRightInd w:val="0"/>
        <w:spacing w:after="0" w:line="240" w:lineRule="auto"/>
        <w:rPr>
          <w:rFonts w:ascii="Times New Roman" w:hAnsi="Times New Roman" w:cs="Times New Roman"/>
          <w:sz w:val="24"/>
          <w:szCs w:val="24"/>
        </w:rPr>
      </w:pPr>
      <w:r>
        <w:rPr>
          <w:noProof/>
          <w:lang w:eastAsia="id-ID"/>
        </w:rPr>
        <w:drawing>
          <wp:inline distT="0" distB="0" distL="0" distR="0" wp14:anchorId="0F92B32E" wp14:editId="07144F94">
            <wp:extent cx="4894835" cy="155050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7118" t="13596" r="44036" b="60394"/>
                    <a:stretch/>
                  </pic:blipFill>
                  <pic:spPr bwMode="auto">
                    <a:xfrm>
                      <a:off x="0" y="0"/>
                      <a:ext cx="4943091" cy="1565790"/>
                    </a:xfrm>
                    <a:prstGeom prst="rect">
                      <a:avLst/>
                    </a:prstGeom>
                    <a:ln>
                      <a:noFill/>
                    </a:ln>
                    <a:extLst>
                      <a:ext uri="{53640926-AAD7-44D8-BBD7-CCE9431645EC}">
                        <a14:shadowObscured xmlns:a14="http://schemas.microsoft.com/office/drawing/2010/main"/>
                      </a:ext>
                    </a:extLst>
                  </pic:spPr>
                </pic:pic>
              </a:graphicData>
            </a:graphic>
          </wp:inline>
        </w:drawing>
      </w:r>
    </w:p>
    <w:p w:rsidR="009B4758" w:rsidRPr="005609D9" w:rsidRDefault="009B4758" w:rsidP="009B4758">
      <w:pPr>
        <w:pStyle w:val="ListParagraph"/>
        <w:jc w:val="center"/>
        <w:rPr>
          <w:b/>
          <w:sz w:val="28"/>
          <w:szCs w:val="28"/>
          <w:vertAlign w:val="subscript"/>
        </w:rPr>
      </w:pPr>
      <w:r w:rsidRPr="005609D9">
        <w:rPr>
          <w:b/>
          <w:sz w:val="28"/>
          <w:szCs w:val="28"/>
        </w:rPr>
        <w:t>Y = 0,866 + 0,247 X</w:t>
      </w:r>
      <w:r w:rsidRPr="005609D9">
        <w:rPr>
          <w:b/>
          <w:sz w:val="28"/>
          <w:szCs w:val="28"/>
          <w:vertAlign w:val="subscript"/>
        </w:rPr>
        <w:t>1</w:t>
      </w:r>
      <w:r w:rsidRPr="005609D9">
        <w:rPr>
          <w:b/>
          <w:sz w:val="28"/>
          <w:szCs w:val="28"/>
        </w:rPr>
        <w:t xml:space="preserve"> + 0,246 X</w:t>
      </w:r>
      <w:r w:rsidRPr="005609D9">
        <w:rPr>
          <w:b/>
          <w:sz w:val="28"/>
          <w:szCs w:val="28"/>
          <w:vertAlign w:val="subscript"/>
        </w:rPr>
        <w:t>2</w:t>
      </w:r>
      <w:r w:rsidRPr="005609D9">
        <w:rPr>
          <w:b/>
          <w:sz w:val="28"/>
          <w:szCs w:val="28"/>
        </w:rPr>
        <w:t xml:space="preserve"> + 0,254 X</w:t>
      </w:r>
      <w:r w:rsidRPr="005609D9">
        <w:rPr>
          <w:b/>
          <w:sz w:val="28"/>
          <w:szCs w:val="28"/>
          <w:vertAlign w:val="subscript"/>
        </w:rPr>
        <w:t>3</w:t>
      </w:r>
      <w:r w:rsidRPr="005609D9">
        <w:rPr>
          <w:b/>
          <w:sz w:val="28"/>
          <w:szCs w:val="28"/>
        </w:rPr>
        <w:t xml:space="preserve"> + 0,279 X</w:t>
      </w:r>
      <w:r w:rsidRPr="005609D9">
        <w:rPr>
          <w:b/>
          <w:sz w:val="28"/>
          <w:szCs w:val="28"/>
          <w:vertAlign w:val="subscript"/>
        </w:rPr>
        <w:t>4</w:t>
      </w:r>
    </w:p>
    <w:p w:rsidR="009B4758" w:rsidRPr="009B4758" w:rsidRDefault="009B4758" w:rsidP="009B4758">
      <w:pPr>
        <w:pStyle w:val="ListParagraph"/>
        <w:jc w:val="center"/>
        <w:rPr>
          <w:b/>
          <w:sz w:val="18"/>
          <w:szCs w:val="18"/>
        </w:rPr>
      </w:pPr>
    </w:p>
    <w:p w:rsidR="009B4758" w:rsidRDefault="009B4758" w:rsidP="009B4758">
      <w:pPr>
        <w:pStyle w:val="ListParagraph"/>
        <w:numPr>
          <w:ilvl w:val="0"/>
          <w:numId w:val="2"/>
        </w:numPr>
        <w:rPr>
          <w:b/>
          <w:color w:val="FF0000"/>
          <w:sz w:val="28"/>
          <w:szCs w:val="28"/>
        </w:rPr>
      </w:pPr>
      <w:r w:rsidRPr="009B4758">
        <w:rPr>
          <w:b/>
          <w:color w:val="FF0000"/>
          <w:sz w:val="28"/>
          <w:szCs w:val="28"/>
        </w:rPr>
        <w:t>Pemerksaan Asumsi Klasik Regresi Berganda :</w:t>
      </w:r>
    </w:p>
    <w:p w:rsidR="009B4758" w:rsidRDefault="009B4758" w:rsidP="009B4758">
      <w:pPr>
        <w:pStyle w:val="ListParagraph"/>
        <w:jc w:val="both"/>
        <w:rPr>
          <w:color w:val="000000" w:themeColor="text1"/>
          <w:sz w:val="24"/>
          <w:szCs w:val="24"/>
        </w:rPr>
      </w:pPr>
      <w:r w:rsidRPr="009B4758">
        <w:rPr>
          <w:b/>
          <w:color w:val="000000" w:themeColor="text1"/>
          <w:sz w:val="24"/>
          <w:szCs w:val="24"/>
        </w:rPr>
        <w:t xml:space="preserve">a). Otokorelasi </w:t>
      </w:r>
      <w:r w:rsidRPr="009B4758">
        <w:rPr>
          <w:color w:val="000000" w:themeColor="text1"/>
          <w:sz w:val="24"/>
          <w:szCs w:val="24"/>
        </w:rPr>
        <w:t>melihat apakah terdapat korelasi antara serangkaian observasi yang diurutkan menurut waktu atau ruang. Karena satu dari asumsi penting dari model linear klasik adalah bahwa kesalahan atau gangguan (ei) yang masuk kedalam fungsi regresif populasi adalah random atau tak berkorelasi.</w:t>
      </w:r>
    </w:p>
    <w:p w:rsidR="009B4758" w:rsidRDefault="009B4758" w:rsidP="009B4758">
      <w:pPr>
        <w:pStyle w:val="ListParagraph"/>
        <w:rPr>
          <w:b/>
          <w:bCs/>
          <w:color w:val="000000" w:themeColor="text1"/>
          <w:sz w:val="24"/>
          <w:szCs w:val="24"/>
        </w:rPr>
      </w:pPr>
      <w:r>
        <w:rPr>
          <w:color w:val="000000" w:themeColor="text1"/>
          <w:sz w:val="24"/>
          <w:szCs w:val="24"/>
        </w:rPr>
        <w:t>A</w:t>
      </w:r>
      <w:r w:rsidRPr="009B4758">
        <w:rPr>
          <w:color w:val="000000" w:themeColor="text1"/>
          <w:sz w:val="24"/>
          <w:szCs w:val="24"/>
        </w:rPr>
        <w:t xml:space="preserve">lat uji yang digunakan adalah </w:t>
      </w:r>
      <w:r>
        <w:rPr>
          <w:b/>
          <w:bCs/>
          <w:color w:val="000000" w:themeColor="text1"/>
          <w:sz w:val="24"/>
          <w:szCs w:val="24"/>
        </w:rPr>
        <w:t>uji Durbin Watson (D-W).</w:t>
      </w:r>
    </w:p>
    <w:p w:rsidR="009B4758" w:rsidRPr="009B4758" w:rsidRDefault="009B4758" w:rsidP="009B4758">
      <w:pPr>
        <w:pStyle w:val="ListParagraph"/>
        <w:rPr>
          <w:color w:val="000000" w:themeColor="text1"/>
          <w:sz w:val="24"/>
          <w:szCs w:val="24"/>
        </w:rPr>
      </w:pPr>
      <w:r w:rsidRPr="009B4758">
        <w:rPr>
          <w:color w:val="000000" w:themeColor="text1"/>
          <w:sz w:val="24"/>
          <w:szCs w:val="24"/>
        </w:rPr>
        <w:drawing>
          <wp:inline distT="0" distB="0" distL="0" distR="0" wp14:anchorId="4CF2F503" wp14:editId="185C3071">
            <wp:extent cx="4539123" cy="1319917"/>
            <wp:effectExtent l="0" t="0" r="0" b="0"/>
            <wp:docPr id="194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0" name="Picture 2"/>
                    <pic:cNvPicPr>
                      <a:picLocks noChangeAspect="1" noChangeArrowheads="1"/>
                    </pic:cNvPicPr>
                  </pic:nvPicPr>
                  <pic:blipFill>
                    <a:blip r:embed="rId6">
                      <a:extLst>
                        <a:ext uri="{28A0092B-C50C-407E-A947-70E740481C1C}">
                          <a14:useLocalDpi xmlns:a14="http://schemas.microsoft.com/office/drawing/2010/main" val="0"/>
                        </a:ext>
                      </a:extLst>
                    </a:blip>
                    <a:srcRect l="14685" t="28171" r="31924" b="35915"/>
                    <a:stretch>
                      <a:fillRect/>
                    </a:stretch>
                  </pic:blipFill>
                  <pic:spPr bwMode="auto">
                    <a:xfrm>
                      <a:off x="0" y="0"/>
                      <a:ext cx="4608221" cy="1340010"/>
                    </a:xfrm>
                    <a:prstGeom prst="rect">
                      <a:avLst/>
                    </a:prstGeom>
                    <a:noFill/>
                    <a:ln>
                      <a:noFill/>
                    </a:ln>
                    <a:effectLst/>
                    <a:extLst/>
                  </pic:spPr>
                </pic:pic>
              </a:graphicData>
            </a:graphic>
          </wp:inline>
        </w:drawing>
      </w:r>
    </w:p>
    <w:p w:rsidR="009B4758" w:rsidRDefault="009B4758" w:rsidP="009B4758">
      <w:pPr>
        <w:pStyle w:val="ListParagraph"/>
        <w:jc w:val="both"/>
        <w:rPr>
          <w:color w:val="000000" w:themeColor="text1"/>
          <w:sz w:val="24"/>
          <w:szCs w:val="24"/>
        </w:rPr>
      </w:pPr>
      <w:r>
        <w:rPr>
          <w:color w:val="000000" w:themeColor="text1"/>
          <w:sz w:val="24"/>
          <w:szCs w:val="24"/>
        </w:rPr>
        <w:t>Hasl SPSS :</w:t>
      </w:r>
    </w:p>
    <w:p w:rsidR="009B4758" w:rsidRPr="009B4758" w:rsidRDefault="009B4758" w:rsidP="009B4758">
      <w:pPr>
        <w:pStyle w:val="ListParagraph"/>
        <w:jc w:val="both"/>
        <w:rPr>
          <w:color w:val="000000" w:themeColor="text1"/>
          <w:sz w:val="24"/>
          <w:szCs w:val="24"/>
        </w:rPr>
      </w:pPr>
      <w:r>
        <w:rPr>
          <w:noProof/>
          <w:lang w:eastAsia="id-ID"/>
        </w:rPr>
        <w:drawing>
          <wp:inline distT="0" distB="0" distL="0" distR="0" wp14:anchorId="6784BB79" wp14:editId="18C28A03">
            <wp:extent cx="4110825" cy="1022881"/>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7117" t="29852" r="47485" b="54483"/>
                    <a:stretch/>
                  </pic:blipFill>
                  <pic:spPr bwMode="auto">
                    <a:xfrm>
                      <a:off x="0" y="0"/>
                      <a:ext cx="4138883" cy="1029863"/>
                    </a:xfrm>
                    <a:prstGeom prst="rect">
                      <a:avLst/>
                    </a:prstGeom>
                    <a:ln>
                      <a:noFill/>
                    </a:ln>
                    <a:extLst>
                      <a:ext uri="{53640926-AAD7-44D8-BBD7-CCE9431645EC}">
                        <a14:shadowObscured xmlns:a14="http://schemas.microsoft.com/office/drawing/2010/main"/>
                      </a:ext>
                    </a:extLst>
                  </pic:spPr>
                </pic:pic>
              </a:graphicData>
            </a:graphic>
          </wp:inline>
        </w:drawing>
      </w:r>
    </w:p>
    <w:p w:rsidR="009B4758" w:rsidRPr="005609D9" w:rsidRDefault="009B4758" w:rsidP="005609D9">
      <w:pPr>
        <w:pStyle w:val="ListParagraph"/>
        <w:numPr>
          <w:ilvl w:val="0"/>
          <w:numId w:val="3"/>
        </w:numPr>
        <w:jc w:val="both"/>
      </w:pPr>
      <w:r w:rsidRPr="009B4758">
        <w:rPr>
          <w:b/>
          <w:iCs/>
        </w:rPr>
        <w:t>Uji H</w:t>
      </w:r>
      <w:r w:rsidRPr="009B4758">
        <w:rPr>
          <w:b/>
          <w:iCs/>
        </w:rPr>
        <w:t>eterokedastisitas</w:t>
      </w:r>
      <w:r w:rsidRPr="009B4758">
        <w:rPr>
          <w:i/>
          <w:iCs/>
        </w:rPr>
        <w:t xml:space="preserve"> dilakukan untuk mengetahui apakah model regresi yang digunakan mengandung varian residu yang bersifat heterokedastisitas. Uji ini dapat dilihat pada grafik scatterplot.</w:t>
      </w:r>
    </w:p>
    <w:p w:rsidR="005609D9" w:rsidRPr="005609D9" w:rsidRDefault="005609D9" w:rsidP="005609D9">
      <w:pPr>
        <w:pStyle w:val="ListParagraph"/>
        <w:numPr>
          <w:ilvl w:val="0"/>
          <w:numId w:val="3"/>
        </w:numPr>
        <w:jc w:val="both"/>
      </w:pPr>
      <w:r w:rsidRPr="005609D9">
        <w:rPr>
          <w:b/>
        </w:rPr>
        <w:t xml:space="preserve">Uji Multikolinieritas </w:t>
      </w:r>
      <w:r w:rsidRPr="005609D9">
        <w:t>dimaksudkan untuk melihat apakah ada hubungan diantara variabel yang menjelaskan</w:t>
      </w:r>
      <w:r>
        <w:t xml:space="preserve">.  </w:t>
      </w:r>
      <w:r w:rsidRPr="005609D9">
        <w:t>Gejala multikolinearitas dapat  dideteksi  dengan  melihat :</w:t>
      </w:r>
    </w:p>
    <w:p w:rsidR="005609D9" w:rsidRPr="005609D9" w:rsidRDefault="005609D9" w:rsidP="005609D9">
      <w:pPr>
        <w:pStyle w:val="ListParagraph"/>
        <w:ind w:left="1080"/>
        <w:jc w:val="both"/>
      </w:pPr>
      <w:r w:rsidRPr="005609D9">
        <w:t xml:space="preserve">Nilai </w:t>
      </w:r>
      <w:r w:rsidRPr="005609D9">
        <w:rPr>
          <w:i/>
          <w:iCs/>
        </w:rPr>
        <w:t>Tolerance</w:t>
      </w:r>
      <w:r w:rsidRPr="005609D9">
        <w:t xml:space="preserve">  </w:t>
      </w:r>
      <w:r>
        <w:t xml:space="preserve">dibawah 0,10 </w:t>
      </w:r>
      <w:r w:rsidRPr="005609D9">
        <w:t xml:space="preserve">dan </w:t>
      </w:r>
      <w:r w:rsidRPr="005609D9">
        <w:rPr>
          <w:i/>
          <w:iCs/>
        </w:rPr>
        <w:t>Variance Factor</w:t>
      </w:r>
      <w:r w:rsidRPr="005609D9">
        <w:t xml:space="preserve"> </w:t>
      </w:r>
      <w:r>
        <w:t xml:space="preserve"> ( VI</w:t>
      </w:r>
      <w:r w:rsidRPr="005609D9">
        <w:t xml:space="preserve">F ) diatas nilai 10.  </w:t>
      </w:r>
    </w:p>
    <w:p w:rsidR="005609D9" w:rsidRPr="005609D9" w:rsidRDefault="005609D9" w:rsidP="005609D9">
      <w:pPr>
        <w:pStyle w:val="ListParagraph"/>
        <w:spacing w:after="120" w:line="240" w:lineRule="auto"/>
        <w:ind w:left="1077"/>
        <w:jc w:val="both"/>
      </w:pPr>
      <w:r w:rsidRPr="005609D9">
        <w:t xml:space="preserve">Batas nilai </w:t>
      </w:r>
      <w:r w:rsidRPr="005609D9">
        <w:rPr>
          <w:i/>
          <w:iCs/>
        </w:rPr>
        <w:t>tolerance</w:t>
      </w:r>
      <w:r w:rsidRPr="005609D9">
        <w:t xml:space="preserve"> adalah 0, 10 dan  batas  VIF adalah 10. </w:t>
      </w:r>
    </w:p>
    <w:p w:rsidR="005609D9" w:rsidRDefault="005609D9" w:rsidP="005609D9">
      <w:pPr>
        <w:pStyle w:val="ListParagraph"/>
        <w:spacing w:after="120" w:line="240" w:lineRule="auto"/>
        <w:ind w:left="1077"/>
        <w:jc w:val="center"/>
      </w:pPr>
      <w:r>
        <w:rPr>
          <w:noProof/>
          <w:lang w:eastAsia="id-ID"/>
        </w:rPr>
        <w:drawing>
          <wp:inline distT="0" distB="0" distL="0" distR="0" wp14:anchorId="3FCB69BA" wp14:editId="3C87674D">
            <wp:extent cx="904488" cy="13755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6925" t="48617" r="73494" b="25469"/>
                    <a:stretch/>
                  </pic:blipFill>
                  <pic:spPr bwMode="auto">
                    <a:xfrm>
                      <a:off x="0" y="0"/>
                      <a:ext cx="914577" cy="1390919"/>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id-ID"/>
        </w:rPr>
        <w:drawing>
          <wp:inline distT="0" distB="0" distL="0" distR="0" wp14:anchorId="4ED1BD07" wp14:editId="5F4DA064">
            <wp:extent cx="1001864" cy="1370524"/>
            <wp:effectExtent l="0" t="0" r="825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5664" t="48617" r="33685" b="25469"/>
                    <a:stretch/>
                  </pic:blipFill>
                  <pic:spPr bwMode="auto">
                    <a:xfrm>
                      <a:off x="0" y="0"/>
                      <a:ext cx="1012574" cy="1385175"/>
                    </a:xfrm>
                    <a:prstGeom prst="rect">
                      <a:avLst/>
                    </a:prstGeom>
                    <a:ln>
                      <a:noFill/>
                    </a:ln>
                    <a:extLst>
                      <a:ext uri="{53640926-AAD7-44D8-BBD7-CCE9431645EC}">
                        <a14:shadowObscured xmlns:a14="http://schemas.microsoft.com/office/drawing/2010/main"/>
                      </a:ext>
                    </a:extLst>
                  </pic:spPr>
                </pic:pic>
              </a:graphicData>
            </a:graphic>
          </wp:inline>
        </w:drawing>
      </w:r>
    </w:p>
    <w:p w:rsidR="005609D9" w:rsidRPr="005609D9" w:rsidRDefault="005609D9" w:rsidP="005609D9">
      <w:pPr>
        <w:pStyle w:val="ListParagraph"/>
        <w:spacing w:after="120" w:line="240" w:lineRule="auto"/>
        <w:ind w:left="1077"/>
        <w:jc w:val="center"/>
        <w:rPr>
          <w:b/>
        </w:rPr>
      </w:pPr>
      <w:r w:rsidRPr="005609D9">
        <w:rPr>
          <w:b/>
        </w:rPr>
        <w:t>Jadi Tidak Terdapat Multikolinirietas</w:t>
      </w:r>
    </w:p>
    <w:p w:rsidR="005609D9" w:rsidRPr="005609D9" w:rsidRDefault="005609D9" w:rsidP="005609D9">
      <w:pPr>
        <w:pStyle w:val="ListParagraph"/>
        <w:ind w:left="1080"/>
        <w:jc w:val="center"/>
        <w:rPr>
          <w:b/>
        </w:rPr>
      </w:pPr>
    </w:p>
    <w:p w:rsidR="005609D9" w:rsidRPr="005609D9" w:rsidRDefault="005609D9" w:rsidP="005609D9">
      <w:pPr>
        <w:pStyle w:val="ListParagraph"/>
        <w:numPr>
          <w:ilvl w:val="0"/>
          <w:numId w:val="3"/>
        </w:numPr>
      </w:pPr>
      <w:proofErr w:type="spellStart"/>
      <w:r w:rsidRPr="005609D9">
        <w:rPr>
          <w:b/>
          <w:lang w:val="en-US"/>
        </w:rPr>
        <w:t>Uji</w:t>
      </w:r>
      <w:proofErr w:type="spellEnd"/>
      <w:r w:rsidRPr="005609D9">
        <w:rPr>
          <w:b/>
          <w:lang w:val="en-US"/>
        </w:rPr>
        <w:t xml:space="preserve"> </w:t>
      </w:r>
      <w:proofErr w:type="spellStart"/>
      <w:r w:rsidRPr="005609D9">
        <w:rPr>
          <w:b/>
          <w:lang w:val="en-US"/>
        </w:rPr>
        <w:t>normalitas</w:t>
      </w:r>
      <w:proofErr w:type="spellEnd"/>
      <w:r w:rsidRPr="005609D9">
        <w:rPr>
          <w:lang w:val="en-US"/>
        </w:rPr>
        <w:t xml:space="preserve"> </w:t>
      </w:r>
      <w:proofErr w:type="spellStart"/>
      <w:r w:rsidRPr="005609D9">
        <w:rPr>
          <w:lang w:val="en-US"/>
        </w:rPr>
        <w:t>bertujuan</w:t>
      </w:r>
      <w:proofErr w:type="spellEnd"/>
      <w:r w:rsidRPr="005609D9">
        <w:rPr>
          <w:lang w:val="en-US"/>
        </w:rPr>
        <w:t xml:space="preserve"> </w:t>
      </w:r>
      <w:proofErr w:type="spellStart"/>
      <w:r w:rsidRPr="005609D9">
        <w:rPr>
          <w:lang w:val="en-US"/>
        </w:rPr>
        <w:t>untuk</w:t>
      </w:r>
      <w:proofErr w:type="spellEnd"/>
      <w:r w:rsidRPr="005609D9">
        <w:rPr>
          <w:lang w:val="en-US"/>
        </w:rPr>
        <w:t xml:space="preserve"> </w:t>
      </w:r>
      <w:proofErr w:type="spellStart"/>
      <w:r w:rsidRPr="005609D9">
        <w:rPr>
          <w:lang w:val="en-US"/>
        </w:rPr>
        <w:t>mengetahui</w:t>
      </w:r>
      <w:proofErr w:type="spellEnd"/>
      <w:r w:rsidRPr="005609D9">
        <w:rPr>
          <w:lang w:val="en-US"/>
        </w:rPr>
        <w:t xml:space="preserve"> </w:t>
      </w:r>
      <w:proofErr w:type="spellStart"/>
      <w:r w:rsidRPr="005609D9">
        <w:rPr>
          <w:lang w:val="en-US"/>
        </w:rPr>
        <w:t>apakah</w:t>
      </w:r>
      <w:proofErr w:type="spellEnd"/>
      <w:r w:rsidRPr="005609D9">
        <w:rPr>
          <w:lang w:val="en-US"/>
        </w:rPr>
        <w:t xml:space="preserve"> </w:t>
      </w:r>
      <w:proofErr w:type="spellStart"/>
      <w:r w:rsidRPr="005609D9">
        <w:rPr>
          <w:lang w:val="en-US"/>
        </w:rPr>
        <w:t>variabel</w:t>
      </w:r>
      <w:proofErr w:type="spellEnd"/>
      <w:r w:rsidRPr="005609D9">
        <w:rPr>
          <w:lang w:val="en-US"/>
        </w:rPr>
        <w:t xml:space="preserve"> </w:t>
      </w:r>
      <w:proofErr w:type="spellStart"/>
      <w:r w:rsidRPr="005609D9">
        <w:rPr>
          <w:lang w:val="en-US"/>
        </w:rPr>
        <w:t>pengganggu</w:t>
      </w:r>
      <w:proofErr w:type="spellEnd"/>
      <w:r w:rsidRPr="005609D9">
        <w:rPr>
          <w:lang w:val="en-US"/>
        </w:rPr>
        <w:t xml:space="preserve"> </w:t>
      </w:r>
      <w:proofErr w:type="spellStart"/>
      <w:r w:rsidRPr="005609D9">
        <w:rPr>
          <w:lang w:val="en-US"/>
        </w:rPr>
        <w:t>atau</w:t>
      </w:r>
      <w:proofErr w:type="spellEnd"/>
      <w:r w:rsidRPr="005609D9">
        <w:rPr>
          <w:lang w:val="en-US"/>
        </w:rPr>
        <w:t xml:space="preserve"> residual </w:t>
      </w:r>
      <w:proofErr w:type="spellStart"/>
      <w:r w:rsidRPr="005609D9">
        <w:rPr>
          <w:lang w:val="en-US"/>
        </w:rPr>
        <w:t>memiliki</w:t>
      </w:r>
      <w:proofErr w:type="spellEnd"/>
      <w:r w:rsidRPr="005609D9">
        <w:rPr>
          <w:lang w:val="en-US"/>
        </w:rPr>
        <w:t xml:space="preserve"> </w:t>
      </w:r>
      <w:proofErr w:type="spellStart"/>
      <w:r w:rsidRPr="005609D9">
        <w:rPr>
          <w:lang w:val="en-US"/>
        </w:rPr>
        <w:t>distribusi</w:t>
      </w:r>
      <w:proofErr w:type="spellEnd"/>
      <w:r w:rsidRPr="005609D9">
        <w:rPr>
          <w:lang w:val="en-US"/>
        </w:rPr>
        <w:t xml:space="preserve"> normal</w:t>
      </w:r>
      <w:r>
        <w:t xml:space="preserve">, dengan melihat </w:t>
      </w:r>
      <w:proofErr w:type="spellStart"/>
      <w:r w:rsidRPr="005609D9">
        <w:rPr>
          <w:b/>
          <w:bCs/>
          <w:lang w:val="en-US"/>
        </w:rPr>
        <w:t>grafik</w:t>
      </w:r>
      <w:proofErr w:type="spellEnd"/>
      <w:r w:rsidRPr="005609D9">
        <w:rPr>
          <w:b/>
          <w:bCs/>
          <w:lang w:val="en-US"/>
        </w:rPr>
        <w:t xml:space="preserve"> (normal P-P plot)</w:t>
      </w:r>
    </w:p>
    <w:p w:rsidR="009B4758" w:rsidRDefault="005609D9" w:rsidP="005609D9">
      <w:pPr>
        <w:pStyle w:val="ListParagraph"/>
        <w:ind w:left="1080"/>
        <w:jc w:val="center"/>
      </w:pPr>
      <w:r w:rsidRPr="005609D9">
        <w:drawing>
          <wp:inline distT="0" distB="0" distL="0" distR="0" wp14:anchorId="10588762" wp14:editId="5669B536">
            <wp:extent cx="2713823" cy="26954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26788" cy="2708370"/>
                    </a:xfrm>
                    <a:prstGeom prst="rect">
                      <a:avLst/>
                    </a:prstGeom>
                  </pic:spPr>
                </pic:pic>
              </a:graphicData>
            </a:graphic>
          </wp:inline>
        </w:drawing>
      </w:r>
    </w:p>
    <w:p w:rsidR="005609D9" w:rsidRDefault="005609D9" w:rsidP="005609D9">
      <w:pPr>
        <w:pStyle w:val="ListParagraph"/>
        <w:ind w:left="1080"/>
        <w:jc w:val="center"/>
      </w:pPr>
      <w:r>
        <w:t>Dari Grafik P-P Plot diatas, membentuk garis lurus linier, jadi asumsi Normaitas dipenuhi</w:t>
      </w:r>
    </w:p>
    <w:p w:rsidR="005609D9" w:rsidRDefault="005609D9" w:rsidP="005609D9">
      <w:pPr>
        <w:pStyle w:val="ListParagraph"/>
        <w:ind w:left="1080"/>
        <w:jc w:val="center"/>
      </w:pPr>
    </w:p>
    <w:p w:rsidR="005609D9" w:rsidRPr="005609D9" w:rsidRDefault="005609D9" w:rsidP="009B4758">
      <w:pPr>
        <w:pStyle w:val="ListParagraph"/>
        <w:numPr>
          <w:ilvl w:val="0"/>
          <w:numId w:val="2"/>
        </w:numPr>
        <w:rPr>
          <w:b/>
        </w:rPr>
      </w:pPr>
      <w:r w:rsidRPr="005609D9">
        <w:rPr>
          <w:b/>
        </w:rPr>
        <w:t>UJI KOEFISIEN RE</w:t>
      </w:r>
      <w:r>
        <w:rPr>
          <w:b/>
        </w:rPr>
        <w:t>G</w:t>
      </w:r>
      <w:r w:rsidRPr="005609D9">
        <w:rPr>
          <w:b/>
        </w:rPr>
        <w:t>RESI BERGANDA (UJI PARSIAL)</w:t>
      </w:r>
    </w:p>
    <w:p w:rsidR="009B4758" w:rsidRPr="009B4758" w:rsidRDefault="009B4758" w:rsidP="00911147">
      <w:pPr>
        <w:spacing w:after="0" w:line="240" w:lineRule="auto"/>
        <w:ind w:firstLine="709"/>
      </w:pPr>
      <w:r w:rsidRPr="009B4758">
        <w:rPr>
          <w:b/>
          <w:bCs/>
        </w:rPr>
        <w:t xml:space="preserve">Ho : </w:t>
      </w:r>
      <w:r w:rsidRPr="009B4758">
        <w:rPr>
          <w:b/>
          <w:bCs/>
          <w:lang w:val="en-US"/>
        </w:rPr>
        <w:t>b</w:t>
      </w:r>
      <w:r w:rsidR="00911147">
        <w:rPr>
          <w:b/>
          <w:bCs/>
          <w:vertAlign w:val="subscript"/>
          <w:lang w:val="en-US"/>
        </w:rPr>
        <w:t>i</w:t>
      </w:r>
      <w:r w:rsidRPr="009B4758">
        <w:rPr>
          <w:b/>
          <w:bCs/>
        </w:rPr>
        <w:t xml:space="preserve"> = 0,  Koefisien Variabel </w:t>
      </w:r>
      <w:r w:rsidRPr="009B4758">
        <w:rPr>
          <w:b/>
          <w:bCs/>
          <w:lang w:val="en-US"/>
        </w:rPr>
        <w:t>X</w:t>
      </w:r>
      <w:r w:rsidRPr="009B4758">
        <w:rPr>
          <w:b/>
          <w:bCs/>
          <w:vertAlign w:val="subscript"/>
          <w:lang w:val="en-US"/>
        </w:rPr>
        <w:t>1</w:t>
      </w:r>
      <w:r w:rsidRPr="009B4758">
        <w:rPr>
          <w:b/>
          <w:bCs/>
          <w:lang w:val="en-US"/>
        </w:rPr>
        <w:t xml:space="preserve"> </w:t>
      </w:r>
      <w:r w:rsidRPr="009B4758">
        <w:rPr>
          <w:b/>
          <w:bCs/>
        </w:rPr>
        <w:t>tidak signifikans (tdk berarti)</w:t>
      </w:r>
    </w:p>
    <w:p w:rsidR="009B4758" w:rsidRPr="009B4758" w:rsidRDefault="009B4758" w:rsidP="00911147">
      <w:pPr>
        <w:spacing w:after="0" w:line="240" w:lineRule="auto"/>
        <w:ind w:firstLine="709"/>
      </w:pPr>
      <w:r w:rsidRPr="009B4758">
        <w:rPr>
          <w:b/>
          <w:bCs/>
        </w:rPr>
        <w:t xml:space="preserve">Ha : </w:t>
      </w:r>
      <w:r w:rsidRPr="009B4758">
        <w:rPr>
          <w:b/>
          <w:bCs/>
          <w:lang w:val="en-US"/>
        </w:rPr>
        <w:t>b</w:t>
      </w:r>
      <w:r w:rsidR="00911147">
        <w:rPr>
          <w:b/>
          <w:bCs/>
          <w:vertAlign w:val="subscript"/>
          <w:lang w:val="en-US"/>
        </w:rPr>
        <w:t>i</w:t>
      </w:r>
      <w:r w:rsidRPr="009B4758">
        <w:rPr>
          <w:b/>
          <w:bCs/>
        </w:rPr>
        <w:t xml:space="preserve"> </w:t>
      </w:r>
      <w:r w:rsidRPr="009B4758">
        <w:rPr>
          <w:b/>
          <w:bCs/>
        </w:rPr>
        <w:sym w:font="Symbol" w:char="F0B9"/>
      </w:r>
      <w:r w:rsidRPr="009B4758">
        <w:rPr>
          <w:b/>
          <w:bCs/>
        </w:rPr>
        <w:t xml:space="preserve"> 0,  Koefisien Variabel </w:t>
      </w:r>
      <w:r w:rsidRPr="009B4758">
        <w:rPr>
          <w:b/>
          <w:bCs/>
          <w:lang w:val="en-US"/>
        </w:rPr>
        <w:t>X</w:t>
      </w:r>
      <w:r w:rsidRPr="009B4758">
        <w:rPr>
          <w:b/>
          <w:bCs/>
          <w:vertAlign w:val="subscript"/>
          <w:lang w:val="en-US"/>
        </w:rPr>
        <w:t>1</w:t>
      </w:r>
      <w:r w:rsidRPr="009B4758">
        <w:rPr>
          <w:b/>
          <w:bCs/>
          <w:lang w:val="en-US"/>
        </w:rPr>
        <w:t xml:space="preserve"> </w:t>
      </w:r>
      <w:r w:rsidRPr="009B4758">
        <w:rPr>
          <w:b/>
          <w:bCs/>
        </w:rPr>
        <w:t xml:space="preserve"> signifikans (memiliki arti)</w:t>
      </w:r>
      <w:r w:rsidR="00911147">
        <w:rPr>
          <w:b/>
          <w:bCs/>
        </w:rPr>
        <w:t>,                    dgn   i  =  1, 2, 3, 4</w:t>
      </w:r>
    </w:p>
    <w:p w:rsidR="009B4758" w:rsidRPr="00911147" w:rsidRDefault="009B4758" w:rsidP="00911147">
      <w:pPr>
        <w:spacing w:after="120" w:line="240" w:lineRule="auto"/>
        <w:rPr>
          <w:sz w:val="16"/>
          <w:szCs w:val="16"/>
        </w:rPr>
      </w:pPr>
    </w:p>
    <w:p w:rsidR="00911147" w:rsidRDefault="00911147" w:rsidP="00911147">
      <w:pPr>
        <w:ind w:left="709"/>
        <w:jc w:val="both"/>
      </w:pPr>
      <w:r>
        <w:t>Dapat dilihat dari hasil uji t koefisient regresi, dengan membandingkan nilai sig (signifikansi uji) terhadap taraf uji yang ditentukan peneliti.  Dengan mengambil taraf uji α = 10% = 0,10, maka terlihat semua nilai sig untuk koefisien variabel X</w:t>
      </w:r>
      <w:r w:rsidRPr="00911147">
        <w:rPr>
          <w:vertAlign w:val="subscript"/>
        </w:rPr>
        <w:t>1</w:t>
      </w:r>
      <w:r>
        <w:t>, X</w:t>
      </w:r>
      <w:r w:rsidRPr="00911147">
        <w:rPr>
          <w:vertAlign w:val="subscript"/>
        </w:rPr>
        <w:t>2</w:t>
      </w:r>
      <w:r>
        <w:t>, X</w:t>
      </w:r>
      <w:r w:rsidRPr="00911147">
        <w:rPr>
          <w:vertAlign w:val="subscript"/>
        </w:rPr>
        <w:t>3</w:t>
      </w:r>
      <w:r>
        <w:t>, dan X</w:t>
      </w:r>
      <w:r w:rsidRPr="00911147">
        <w:rPr>
          <w:vertAlign w:val="subscript"/>
        </w:rPr>
        <w:t>4</w:t>
      </w:r>
      <w:r>
        <w:t xml:space="preserve"> semuanya dibawah 0,10.  Jadi semua koefsiien regresi signifikan, sehingga dapat disimpukan semua variabel bebas (</w:t>
      </w:r>
      <w:r>
        <w:t>X</w:t>
      </w:r>
      <w:r w:rsidRPr="00911147">
        <w:rPr>
          <w:vertAlign w:val="subscript"/>
        </w:rPr>
        <w:t>1</w:t>
      </w:r>
      <w:r>
        <w:t>, X</w:t>
      </w:r>
      <w:r w:rsidRPr="00911147">
        <w:rPr>
          <w:vertAlign w:val="subscript"/>
        </w:rPr>
        <w:t>2</w:t>
      </w:r>
      <w:r>
        <w:t>, X</w:t>
      </w:r>
      <w:r w:rsidRPr="00911147">
        <w:rPr>
          <w:vertAlign w:val="subscript"/>
        </w:rPr>
        <w:t>3</w:t>
      </w:r>
      <w:r>
        <w:t>, dan X</w:t>
      </w:r>
      <w:r w:rsidRPr="00911147">
        <w:rPr>
          <w:vertAlign w:val="subscript"/>
        </w:rPr>
        <w:t>4</w:t>
      </w:r>
      <w:r>
        <w:t>) berpengaruh signifikansi terhadap variabel terikat (Y).</w:t>
      </w:r>
    </w:p>
    <w:p w:rsidR="009B4758" w:rsidRDefault="005609D9" w:rsidP="00911147">
      <w:pPr>
        <w:jc w:val="center"/>
      </w:pPr>
      <w:r>
        <w:rPr>
          <w:noProof/>
          <w:lang w:eastAsia="id-ID"/>
        </w:rPr>
        <w:drawing>
          <wp:inline distT="0" distB="0" distL="0" distR="0" wp14:anchorId="14345319" wp14:editId="36649AC2">
            <wp:extent cx="4893354" cy="1288112"/>
            <wp:effectExtent l="0" t="0" r="254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7118" t="13596" r="44036" b="60394"/>
                    <a:stretch/>
                  </pic:blipFill>
                  <pic:spPr bwMode="auto">
                    <a:xfrm>
                      <a:off x="0" y="0"/>
                      <a:ext cx="4955310" cy="1304421"/>
                    </a:xfrm>
                    <a:prstGeom prst="rect">
                      <a:avLst/>
                    </a:prstGeom>
                    <a:ln>
                      <a:noFill/>
                    </a:ln>
                    <a:extLst>
                      <a:ext uri="{53640926-AAD7-44D8-BBD7-CCE9431645EC}">
                        <a14:shadowObscured xmlns:a14="http://schemas.microsoft.com/office/drawing/2010/main"/>
                      </a:ext>
                    </a:extLst>
                  </pic:spPr>
                </pic:pic>
              </a:graphicData>
            </a:graphic>
          </wp:inline>
        </w:drawing>
      </w:r>
    </w:p>
    <w:p w:rsidR="00911147" w:rsidRPr="00911147" w:rsidRDefault="00911147" w:rsidP="00911147">
      <w:pPr>
        <w:pStyle w:val="ListParagraph"/>
        <w:numPr>
          <w:ilvl w:val="0"/>
          <w:numId w:val="2"/>
        </w:numPr>
        <w:jc w:val="both"/>
        <w:rPr>
          <w:b/>
        </w:rPr>
      </w:pPr>
      <w:r w:rsidRPr="00911147">
        <w:rPr>
          <w:b/>
        </w:rPr>
        <w:t>Uji Kesesuaian / linieritas model regresi berganda (Uji Simultans)</w:t>
      </w:r>
    </w:p>
    <w:p w:rsidR="00911147" w:rsidRPr="00911147" w:rsidRDefault="00911147" w:rsidP="00911147">
      <w:pPr>
        <w:pStyle w:val="ListParagraph"/>
        <w:jc w:val="both"/>
      </w:pPr>
      <w:proofErr w:type="gramStart"/>
      <w:r w:rsidRPr="00911147">
        <w:rPr>
          <w:b/>
          <w:bCs/>
          <w:lang w:val="en-US"/>
        </w:rPr>
        <w:t>Ho :</w:t>
      </w:r>
      <w:proofErr w:type="gramEnd"/>
      <w:r w:rsidRPr="00911147">
        <w:rPr>
          <w:b/>
          <w:bCs/>
          <w:lang w:val="en-US"/>
        </w:rPr>
        <w:t xml:space="preserve"> β</w:t>
      </w:r>
      <w:r w:rsidRPr="00911147">
        <w:rPr>
          <w:b/>
          <w:bCs/>
          <w:vertAlign w:val="subscript"/>
          <w:lang w:val="en-US"/>
        </w:rPr>
        <w:t>1</w:t>
      </w:r>
      <w:r w:rsidRPr="00911147">
        <w:rPr>
          <w:b/>
          <w:bCs/>
          <w:lang w:val="en-US"/>
        </w:rPr>
        <w:t xml:space="preserve"> = β</w:t>
      </w:r>
      <w:r w:rsidRPr="00911147">
        <w:rPr>
          <w:b/>
          <w:bCs/>
          <w:vertAlign w:val="subscript"/>
          <w:lang w:val="en-US"/>
        </w:rPr>
        <w:t>2</w:t>
      </w:r>
      <w:r w:rsidRPr="00911147">
        <w:rPr>
          <w:b/>
          <w:bCs/>
          <w:lang w:val="en-US"/>
        </w:rPr>
        <w:t xml:space="preserve"> = β</w:t>
      </w:r>
      <w:r w:rsidRPr="00911147">
        <w:rPr>
          <w:b/>
          <w:bCs/>
          <w:vertAlign w:val="subscript"/>
          <w:lang w:val="en-US"/>
        </w:rPr>
        <w:t>3</w:t>
      </w:r>
      <w:r w:rsidRPr="00911147">
        <w:rPr>
          <w:b/>
          <w:bCs/>
          <w:lang w:val="en-US"/>
        </w:rPr>
        <w:t xml:space="preserve"> = β</w:t>
      </w:r>
      <w:r w:rsidRPr="00911147">
        <w:rPr>
          <w:b/>
          <w:bCs/>
          <w:vertAlign w:val="subscript"/>
          <w:lang w:val="en-US"/>
        </w:rPr>
        <w:t>4</w:t>
      </w:r>
      <w:r w:rsidRPr="00911147">
        <w:rPr>
          <w:b/>
          <w:bCs/>
          <w:lang w:val="en-US"/>
        </w:rPr>
        <w:t xml:space="preserve"> = 0, </w:t>
      </w:r>
      <w:r w:rsidRPr="00911147">
        <w:t xml:space="preserve">  </w:t>
      </w:r>
      <w:proofErr w:type="spellStart"/>
      <w:r w:rsidRPr="00911147">
        <w:rPr>
          <w:lang w:val="en-US"/>
        </w:rPr>
        <w:t>berarti</w:t>
      </w:r>
      <w:proofErr w:type="spellEnd"/>
      <w:r w:rsidRPr="00911147">
        <w:rPr>
          <w:lang w:val="en-US"/>
        </w:rPr>
        <w:t xml:space="preserve"> </w:t>
      </w:r>
      <w:proofErr w:type="spellStart"/>
      <w:r w:rsidRPr="00911147">
        <w:rPr>
          <w:lang w:val="en-US"/>
        </w:rPr>
        <w:t>secara</w:t>
      </w:r>
      <w:proofErr w:type="spellEnd"/>
      <w:r w:rsidRPr="00911147">
        <w:rPr>
          <w:lang w:val="en-US"/>
        </w:rPr>
        <w:t xml:space="preserve"> </w:t>
      </w:r>
      <w:proofErr w:type="spellStart"/>
      <w:r w:rsidRPr="00911147">
        <w:rPr>
          <w:lang w:val="en-US"/>
        </w:rPr>
        <w:t>bersama-sama</w:t>
      </w:r>
      <w:proofErr w:type="spellEnd"/>
      <w:r w:rsidRPr="00911147">
        <w:rPr>
          <w:lang w:val="en-US"/>
        </w:rPr>
        <w:t xml:space="preserve"> </w:t>
      </w:r>
      <w:proofErr w:type="spellStart"/>
      <w:r w:rsidRPr="00911147">
        <w:rPr>
          <w:lang w:val="en-US"/>
        </w:rPr>
        <w:t>tidak</w:t>
      </w:r>
      <w:proofErr w:type="spellEnd"/>
      <w:r w:rsidRPr="00911147">
        <w:rPr>
          <w:lang w:val="en-US"/>
        </w:rPr>
        <w:t xml:space="preserve"> </w:t>
      </w:r>
      <w:proofErr w:type="spellStart"/>
      <w:r w:rsidRPr="00911147">
        <w:rPr>
          <w:lang w:val="en-US"/>
        </w:rPr>
        <w:t>ada</w:t>
      </w:r>
      <w:proofErr w:type="spellEnd"/>
      <w:r w:rsidRPr="00911147">
        <w:rPr>
          <w:lang w:val="en-US"/>
        </w:rPr>
        <w:t xml:space="preserve"> </w:t>
      </w:r>
      <w:proofErr w:type="spellStart"/>
      <w:r w:rsidRPr="00911147">
        <w:rPr>
          <w:lang w:val="en-US"/>
        </w:rPr>
        <w:t>pengaruh</w:t>
      </w:r>
      <w:proofErr w:type="spellEnd"/>
      <w:r w:rsidRPr="00911147">
        <w:rPr>
          <w:lang w:val="en-US"/>
        </w:rPr>
        <w:t xml:space="preserve"> </w:t>
      </w:r>
      <w:proofErr w:type="spellStart"/>
      <w:r w:rsidRPr="00911147">
        <w:rPr>
          <w:lang w:val="en-US"/>
        </w:rPr>
        <w:t>variabel</w:t>
      </w:r>
      <w:proofErr w:type="spellEnd"/>
      <w:r w:rsidRPr="00911147">
        <w:rPr>
          <w:lang w:val="en-US"/>
        </w:rPr>
        <w:t xml:space="preserve"> </w:t>
      </w:r>
    </w:p>
    <w:p w:rsidR="00911147" w:rsidRPr="00911147" w:rsidRDefault="00911147" w:rsidP="00911147">
      <w:pPr>
        <w:pStyle w:val="ListParagraph"/>
        <w:jc w:val="both"/>
      </w:pPr>
      <w:r>
        <w:t xml:space="preserve">                                        </w:t>
      </w:r>
      <w:r w:rsidRPr="00911147">
        <w:t xml:space="preserve">       </w:t>
      </w:r>
      <w:proofErr w:type="spellStart"/>
      <w:proofErr w:type="gramStart"/>
      <w:r w:rsidRPr="00911147">
        <w:rPr>
          <w:lang w:val="en-US"/>
        </w:rPr>
        <w:t>bebas</w:t>
      </w:r>
      <w:proofErr w:type="spellEnd"/>
      <w:proofErr w:type="gramEnd"/>
      <w:r w:rsidRPr="00911147">
        <w:rPr>
          <w:lang w:val="en-US"/>
        </w:rPr>
        <w:t xml:space="preserve"> </w:t>
      </w:r>
      <w:proofErr w:type="spellStart"/>
      <w:r w:rsidRPr="00911147">
        <w:rPr>
          <w:lang w:val="en-US"/>
        </w:rPr>
        <w:t>terhadap</w:t>
      </w:r>
      <w:proofErr w:type="spellEnd"/>
      <w:r w:rsidRPr="00911147">
        <w:rPr>
          <w:lang w:val="en-US"/>
        </w:rPr>
        <w:t xml:space="preserve"> </w:t>
      </w:r>
      <w:proofErr w:type="spellStart"/>
      <w:r w:rsidRPr="00911147">
        <w:rPr>
          <w:lang w:val="en-US"/>
        </w:rPr>
        <w:t>variabel</w:t>
      </w:r>
      <w:proofErr w:type="spellEnd"/>
      <w:r w:rsidRPr="00911147">
        <w:rPr>
          <w:lang w:val="en-US"/>
        </w:rPr>
        <w:t xml:space="preserve"> </w:t>
      </w:r>
      <w:proofErr w:type="spellStart"/>
      <w:r w:rsidRPr="00911147">
        <w:rPr>
          <w:lang w:val="en-US"/>
        </w:rPr>
        <w:t>terikat</w:t>
      </w:r>
      <w:proofErr w:type="spellEnd"/>
      <w:r w:rsidRPr="00911147">
        <w:rPr>
          <w:lang w:val="en-US"/>
        </w:rPr>
        <w:t>.</w:t>
      </w:r>
    </w:p>
    <w:p w:rsidR="00911147" w:rsidRPr="00911147" w:rsidRDefault="00911147" w:rsidP="00911147">
      <w:pPr>
        <w:pStyle w:val="ListParagraph"/>
        <w:jc w:val="both"/>
      </w:pPr>
      <w:proofErr w:type="gramStart"/>
      <w:r w:rsidRPr="00911147">
        <w:rPr>
          <w:b/>
          <w:bCs/>
          <w:lang w:val="en-US"/>
        </w:rPr>
        <w:t>Ha :</w:t>
      </w:r>
      <w:proofErr w:type="gramEnd"/>
      <w:r w:rsidRPr="00911147">
        <w:rPr>
          <w:b/>
          <w:bCs/>
          <w:lang w:val="en-US"/>
        </w:rPr>
        <w:t xml:space="preserve"> β</w:t>
      </w:r>
      <w:r w:rsidRPr="00911147">
        <w:rPr>
          <w:b/>
          <w:bCs/>
          <w:vertAlign w:val="subscript"/>
          <w:lang w:val="en-US"/>
        </w:rPr>
        <w:t xml:space="preserve">1 </w:t>
      </w:r>
      <w:r w:rsidRPr="00911147">
        <w:rPr>
          <w:b/>
          <w:bCs/>
          <w:lang w:val="en-US"/>
        </w:rPr>
        <w:t>≠ β</w:t>
      </w:r>
      <w:r w:rsidRPr="00911147">
        <w:rPr>
          <w:b/>
          <w:bCs/>
          <w:vertAlign w:val="subscript"/>
          <w:lang w:val="en-US"/>
        </w:rPr>
        <w:t>2</w:t>
      </w:r>
      <w:r w:rsidRPr="00911147">
        <w:rPr>
          <w:b/>
          <w:bCs/>
          <w:lang w:val="en-US"/>
        </w:rPr>
        <w:t xml:space="preserve"> ≠ β</w:t>
      </w:r>
      <w:r w:rsidRPr="00911147">
        <w:rPr>
          <w:b/>
          <w:bCs/>
          <w:vertAlign w:val="subscript"/>
          <w:lang w:val="en-US"/>
        </w:rPr>
        <w:t xml:space="preserve">3 </w:t>
      </w:r>
      <w:r w:rsidRPr="00911147">
        <w:rPr>
          <w:b/>
          <w:bCs/>
          <w:lang w:val="en-US"/>
        </w:rPr>
        <w:t>≠ β</w:t>
      </w:r>
      <w:r w:rsidRPr="00911147">
        <w:rPr>
          <w:b/>
          <w:bCs/>
          <w:vertAlign w:val="subscript"/>
          <w:lang w:val="en-US"/>
        </w:rPr>
        <w:t>4</w:t>
      </w:r>
      <w:r w:rsidRPr="00911147">
        <w:rPr>
          <w:b/>
          <w:bCs/>
          <w:lang w:val="en-US"/>
        </w:rPr>
        <w:t xml:space="preserve"> ≠ 0</w:t>
      </w:r>
      <w:r w:rsidRPr="00911147">
        <w:rPr>
          <w:lang w:val="en-US"/>
        </w:rPr>
        <w:t xml:space="preserve">, </w:t>
      </w:r>
      <w:r w:rsidRPr="00911147">
        <w:t xml:space="preserve">   </w:t>
      </w:r>
      <w:proofErr w:type="spellStart"/>
      <w:r w:rsidRPr="00911147">
        <w:rPr>
          <w:lang w:val="en-US"/>
        </w:rPr>
        <w:t>berarti</w:t>
      </w:r>
      <w:proofErr w:type="spellEnd"/>
      <w:r w:rsidRPr="00911147">
        <w:rPr>
          <w:lang w:val="en-US"/>
        </w:rPr>
        <w:t xml:space="preserve"> </w:t>
      </w:r>
      <w:proofErr w:type="spellStart"/>
      <w:r w:rsidRPr="00911147">
        <w:rPr>
          <w:lang w:val="en-US"/>
        </w:rPr>
        <w:t>secara</w:t>
      </w:r>
      <w:proofErr w:type="spellEnd"/>
      <w:r w:rsidRPr="00911147">
        <w:rPr>
          <w:lang w:val="en-US"/>
        </w:rPr>
        <w:t xml:space="preserve"> </w:t>
      </w:r>
      <w:proofErr w:type="spellStart"/>
      <w:r w:rsidRPr="00911147">
        <w:rPr>
          <w:lang w:val="en-US"/>
        </w:rPr>
        <w:t>bersama-sama</w:t>
      </w:r>
      <w:proofErr w:type="spellEnd"/>
      <w:r w:rsidRPr="00911147">
        <w:rPr>
          <w:lang w:val="en-US"/>
        </w:rPr>
        <w:t xml:space="preserve"> </w:t>
      </w:r>
      <w:proofErr w:type="spellStart"/>
      <w:r w:rsidRPr="00911147">
        <w:rPr>
          <w:lang w:val="en-US"/>
        </w:rPr>
        <w:t>ada</w:t>
      </w:r>
      <w:proofErr w:type="spellEnd"/>
      <w:r w:rsidRPr="00911147">
        <w:rPr>
          <w:lang w:val="en-US"/>
        </w:rPr>
        <w:t xml:space="preserve"> </w:t>
      </w:r>
      <w:proofErr w:type="spellStart"/>
      <w:r w:rsidRPr="00911147">
        <w:rPr>
          <w:lang w:val="en-US"/>
        </w:rPr>
        <w:t>pengaruh</w:t>
      </w:r>
      <w:proofErr w:type="spellEnd"/>
      <w:r w:rsidRPr="00911147">
        <w:rPr>
          <w:lang w:val="en-US"/>
        </w:rPr>
        <w:t xml:space="preserve"> </w:t>
      </w:r>
      <w:proofErr w:type="spellStart"/>
      <w:r w:rsidRPr="00911147">
        <w:rPr>
          <w:lang w:val="en-US"/>
        </w:rPr>
        <w:t>variabel</w:t>
      </w:r>
      <w:proofErr w:type="spellEnd"/>
      <w:r w:rsidRPr="00911147">
        <w:rPr>
          <w:lang w:val="en-US"/>
        </w:rPr>
        <w:t xml:space="preserve"> </w:t>
      </w:r>
      <w:proofErr w:type="spellStart"/>
      <w:r w:rsidRPr="00911147">
        <w:rPr>
          <w:lang w:val="en-US"/>
        </w:rPr>
        <w:t>bebas</w:t>
      </w:r>
      <w:proofErr w:type="spellEnd"/>
      <w:r w:rsidRPr="00911147">
        <w:rPr>
          <w:lang w:val="en-US"/>
        </w:rPr>
        <w:t xml:space="preserve"> </w:t>
      </w:r>
    </w:p>
    <w:p w:rsidR="00911147" w:rsidRPr="00911147" w:rsidRDefault="00911147" w:rsidP="00911147">
      <w:pPr>
        <w:pStyle w:val="ListParagraph"/>
        <w:jc w:val="both"/>
      </w:pPr>
      <w:r>
        <w:t xml:space="preserve">                                        </w:t>
      </w:r>
      <w:r w:rsidRPr="00911147">
        <w:t xml:space="preserve">       </w:t>
      </w:r>
      <w:proofErr w:type="spellStart"/>
      <w:proofErr w:type="gramStart"/>
      <w:r w:rsidRPr="00911147">
        <w:rPr>
          <w:lang w:val="en-US"/>
        </w:rPr>
        <w:t>terhadap</w:t>
      </w:r>
      <w:proofErr w:type="spellEnd"/>
      <w:proofErr w:type="gramEnd"/>
      <w:r w:rsidRPr="00911147">
        <w:rPr>
          <w:lang w:val="en-US"/>
        </w:rPr>
        <w:t xml:space="preserve"> </w:t>
      </w:r>
      <w:proofErr w:type="spellStart"/>
      <w:r w:rsidRPr="00911147">
        <w:rPr>
          <w:lang w:val="en-US"/>
        </w:rPr>
        <w:t>variabel</w:t>
      </w:r>
      <w:proofErr w:type="spellEnd"/>
      <w:r w:rsidRPr="00911147">
        <w:rPr>
          <w:lang w:val="en-US"/>
        </w:rPr>
        <w:t xml:space="preserve"> </w:t>
      </w:r>
      <w:proofErr w:type="spellStart"/>
      <w:r w:rsidRPr="00911147">
        <w:rPr>
          <w:lang w:val="en-US"/>
        </w:rPr>
        <w:t>terikat</w:t>
      </w:r>
      <w:proofErr w:type="spellEnd"/>
      <w:r w:rsidRPr="00911147">
        <w:rPr>
          <w:lang w:val="en-US"/>
        </w:rPr>
        <w:t>.</w:t>
      </w:r>
    </w:p>
    <w:p w:rsidR="00911147" w:rsidRDefault="00911147" w:rsidP="00911147">
      <w:pPr>
        <w:pStyle w:val="ListParagraph"/>
        <w:spacing w:after="0" w:line="240" w:lineRule="auto"/>
        <w:contextualSpacing w:val="0"/>
        <w:jc w:val="both"/>
      </w:pPr>
      <w:r>
        <w:t>Digunakan uji-F. Berdasarkan tabel ANOVA :</w:t>
      </w:r>
    </w:p>
    <w:p w:rsidR="00911147" w:rsidRDefault="00911147" w:rsidP="00911147">
      <w:pPr>
        <w:pStyle w:val="ListParagraph"/>
        <w:spacing w:after="0" w:line="240" w:lineRule="auto"/>
        <w:contextualSpacing w:val="0"/>
        <w:jc w:val="center"/>
      </w:pPr>
      <w:r>
        <w:rPr>
          <w:noProof/>
          <w:lang w:eastAsia="id-ID"/>
        </w:rPr>
        <mc:AlternateContent>
          <mc:Choice Requires="wps">
            <w:drawing>
              <wp:anchor distT="0" distB="0" distL="114300" distR="114300" simplePos="0" relativeHeight="251659264" behindDoc="0" locked="0" layoutInCell="1" allowOverlap="1">
                <wp:simplePos x="0" y="0"/>
                <wp:positionH relativeFrom="column">
                  <wp:posOffset>1867452</wp:posOffset>
                </wp:positionH>
                <wp:positionV relativeFrom="paragraph">
                  <wp:posOffset>1146838</wp:posOffset>
                </wp:positionV>
                <wp:extent cx="3935647" cy="286247"/>
                <wp:effectExtent l="0" t="0" r="27305" b="19050"/>
                <wp:wrapNone/>
                <wp:docPr id="8" name="Text Box 8"/>
                <wp:cNvGraphicFramePr/>
                <a:graphic xmlns:a="http://schemas.openxmlformats.org/drawingml/2006/main">
                  <a:graphicData uri="http://schemas.microsoft.com/office/word/2010/wordprocessingShape">
                    <wps:wsp>
                      <wps:cNvSpPr txBox="1"/>
                      <wps:spPr>
                        <a:xfrm>
                          <a:off x="0" y="0"/>
                          <a:ext cx="3935647" cy="2862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1147" w:rsidRPr="00911147" w:rsidRDefault="00911147" w:rsidP="00911147">
                            <w:pPr>
                              <w:jc w:val="center"/>
                              <w:rPr>
                                <w:b/>
                              </w:rPr>
                            </w:pPr>
                            <w:r w:rsidRPr="00911147">
                              <w:rPr>
                                <w:b/>
                              </w:rPr>
                              <w:t>Statistik-F = 32,370.  Dengan nilai sig = 0,00, jadi Ho ditolak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47.05pt;margin-top:90.3pt;width:309.9pt;height:2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" fillcolor="white [3201]" strokeweight=".5pt">
                <v:textbox>
                  <w:txbxContent>
                    <w:p w:rsidR="00911147" w:rsidRPr="00911147" w:rsidRDefault="00911147" w:rsidP="00911147">
                      <w:pPr>
                        <w:jc w:val="center"/>
                        <w:rPr>
                          <w:b/>
                        </w:rPr>
                      </w:pPr>
                      <w:r w:rsidRPr="00911147">
                        <w:rPr>
                          <w:b/>
                        </w:rPr>
                        <w:t>Statistik-F = 32,370.  Dengan nilai sig = 0,00, jadi Ho ditolak</w:t>
                      </w:r>
                    </w:p>
                  </w:txbxContent>
                </v:textbox>
              </v:shape>
            </w:pict>
          </mc:Fallback>
        </mc:AlternateContent>
      </w:r>
      <w:r>
        <w:rPr>
          <w:noProof/>
          <w:lang w:eastAsia="id-ID"/>
        </w:rPr>
        <w:drawing>
          <wp:inline distT="0" distB="0" distL="0" distR="0" wp14:anchorId="0B490257" wp14:editId="0DA7FD81">
            <wp:extent cx="4325510" cy="112902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2503" t="45992" r="30235" b="25033"/>
                    <a:stretch/>
                  </pic:blipFill>
                  <pic:spPr bwMode="auto">
                    <a:xfrm>
                      <a:off x="0" y="0"/>
                      <a:ext cx="4428922" cy="1156014"/>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911147" w:rsidSect="005609D9">
      <w:pgSz w:w="11906" w:h="16838"/>
      <w:pgMar w:top="907" w:right="1304" w:bottom="144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44513C"/>
    <w:multiLevelType w:val="hybridMultilevel"/>
    <w:tmpl w:val="E57ECE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D0F1D7E"/>
    <w:multiLevelType w:val="hybridMultilevel"/>
    <w:tmpl w:val="57EE9DE4"/>
    <w:lvl w:ilvl="0" w:tplc="A15606F6">
      <w:start w:val="1"/>
      <w:numFmt w:val="bullet"/>
      <w:lvlText w:val=""/>
      <w:lvlJc w:val="left"/>
      <w:pPr>
        <w:tabs>
          <w:tab w:val="num" w:pos="720"/>
        </w:tabs>
        <w:ind w:left="720" w:hanging="360"/>
      </w:pPr>
      <w:rPr>
        <w:rFonts w:ascii="Wingdings" w:hAnsi="Wingdings" w:hint="default"/>
      </w:rPr>
    </w:lvl>
    <w:lvl w:ilvl="1" w:tplc="6D3E7BDE" w:tentative="1">
      <w:start w:val="1"/>
      <w:numFmt w:val="bullet"/>
      <w:lvlText w:val=""/>
      <w:lvlJc w:val="left"/>
      <w:pPr>
        <w:tabs>
          <w:tab w:val="num" w:pos="1440"/>
        </w:tabs>
        <w:ind w:left="1440" w:hanging="360"/>
      </w:pPr>
      <w:rPr>
        <w:rFonts w:ascii="Wingdings" w:hAnsi="Wingdings" w:hint="default"/>
      </w:rPr>
    </w:lvl>
    <w:lvl w:ilvl="2" w:tplc="5BB2293E" w:tentative="1">
      <w:start w:val="1"/>
      <w:numFmt w:val="bullet"/>
      <w:lvlText w:val=""/>
      <w:lvlJc w:val="left"/>
      <w:pPr>
        <w:tabs>
          <w:tab w:val="num" w:pos="2160"/>
        </w:tabs>
        <w:ind w:left="2160" w:hanging="360"/>
      </w:pPr>
      <w:rPr>
        <w:rFonts w:ascii="Wingdings" w:hAnsi="Wingdings" w:hint="default"/>
      </w:rPr>
    </w:lvl>
    <w:lvl w:ilvl="3" w:tplc="A50C54C2" w:tentative="1">
      <w:start w:val="1"/>
      <w:numFmt w:val="bullet"/>
      <w:lvlText w:val=""/>
      <w:lvlJc w:val="left"/>
      <w:pPr>
        <w:tabs>
          <w:tab w:val="num" w:pos="2880"/>
        </w:tabs>
        <w:ind w:left="2880" w:hanging="360"/>
      </w:pPr>
      <w:rPr>
        <w:rFonts w:ascii="Wingdings" w:hAnsi="Wingdings" w:hint="default"/>
      </w:rPr>
    </w:lvl>
    <w:lvl w:ilvl="4" w:tplc="2FDA3DDC" w:tentative="1">
      <w:start w:val="1"/>
      <w:numFmt w:val="bullet"/>
      <w:lvlText w:val=""/>
      <w:lvlJc w:val="left"/>
      <w:pPr>
        <w:tabs>
          <w:tab w:val="num" w:pos="3600"/>
        </w:tabs>
        <w:ind w:left="3600" w:hanging="360"/>
      </w:pPr>
      <w:rPr>
        <w:rFonts w:ascii="Wingdings" w:hAnsi="Wingdings" w:hint="default"/>
      </w:rPr>
    </w:lvl>
    <w:lvl w:ilvl="5" w:tplc="A2A048C4" w:tentative="1">
      <w:start w:val="1"/>
      <w:numFmt w:val="bullet"/>
      <w:lvlText w:val=""/>
      <w:lvlJc w:val="left"/>
      <w:pPr>
        <w:tabs>
          <w:tab w:val="num" w:pos="4320"/>
        </w:tabs>
        <w:ind w:left="4320" w:hanging="360"/>
      </w:pPr>
      <w:rPr>
        <w:rFonts w:ascii="Wingdings" w:hAnsi="Wingdings" w:hint="default"/>
      </w:rPr>
    </w:lvl>
    <w:lvl w:ilvl="6" w:tplc="F6C8F47E" w:tentative="1">
      <w:start w:val="1"/>
      <w:numFmt w:val="bullet"/>
      <w:lvlText w:val=""/>
      <w:lvlJc w:val="left"/>
      <w:pPr>
        <w:tabs>
          <w:tab w:val="num" w:pos="5040"/>
        </w:tabs>
        <w:ind w:left="5040" w:hanging="360"/>
      </w:pPr>
      <w:rPr>
        <w:rFonts w:ascii="Wingdings" w:hAnsi="Wingdings" w:hint="default"/>
      </w:rPr>
    </w:lvl>
    <w:lvl w:ilvl="7" w:tplc="4C3ACDF2" w:tentative="1">
      <w:start w:val="1"/>
      <w:numFmt w:val="bullet"/>
      <w:lvlText w:val=""/>
      <w:lvlJc w:val="left"/>
      <w:pPr>
        <w:tabs>
          <w:tab w:val="num" w:pos="5760"/>
        </w:tabs>
        <w:ind w:left="5760" w:hanging="360"/>
      </w:pPr>
      <w:rPr>
        <w:rFonts w:ascii="Wingdings" w:hAnsi="Wingdings" w:hint="default"/>
      </w:rPr>
    </w:lvl>
    <w:lvl w:ilvl="8" w:tplc="5044C496" w:tentative="1">
      <w:start w:val="1"/>
      <w:numFmt w:val="bullet"/>
      <w:lvlText w:val=""/>
      <w:lvlJc w:val="left"/>
      <w:pPr>
        <w:tabs>
          <w:tab w:val="num" w:pos="6480"/>
        </w:tabs>
        <w:ind w:left="6480" w:hanging="360"/>
      </w:pPr>
      <w:rPr>
        <w:rFonts w:ascii="Wingdings" w:hAnsi="Wingdings" w:hint="default"/>
      </w:rPr>
    </w:lvl>
  </w:abstractNum>
  <w:abstractNum w:abstractNumId="2">
    <w:nsid w:val="6D872D46"/>
    <w:multiLevelType w:val="hybridMultilevel"/>
    <w:tmpl w:val="E662C768"/>
    <w:lvl w:ilvl="0" w:tplc="3E64F99E">
      <w:start w:val="2"/>
      <w:numFmt w:val="lowerLetter"/>
      <w:lvlText w:val="%1."/>
      <w:lvlJc w:val="left"/>
      <w:pPr>
        <w:ind w:left="1080" w:hanging="360"/>
      </w:pPr>
      <w:rPr>
        <w:rFonts w:hint="default"/>
        <w: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758"/>
    <w:rsid w:val="005609D9"/>
    <w:rsid w:val="00911147"/>
    <w:rsid w:val="009B4758"/>
    <w:rsid w:val="00DE26C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40101-D5A3-4C01-A4A8-31D8403E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758"/>
    <w:pPr>
      <w:ind w:left="720"/>
      <w:contextualSpacing/>
    </w:pPr>
  </w:style>
  <w:style w:type="paragraph" w:styleId="NormalWeb">
    <w:name w:val="Normal (Web)"/>
    <w:basedOn w:val="Normal"/>
    <w:uiPriority w:val="99"/>
    <w:semiHidden/>
    <w:unhideWhenUsed/>
    <w:rsid w:val="005609D9"/>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4261">
      <w:bodyDiv w:val="1"/>
      <w:marLeft w:val="0"/>
      <w:marRight w:val="0"/>
      <w:marTop w:val="0"/>
      <w:marBottom w:val="0"/>
      <w:divBdr>
        <w:top w:val="none" w:sz="0" w:space="0" w:color="auto"/>
        <w:left w:val="none" w:sz="0" w:space="0" w:color="auto"/>
        <w:bottom w:val="none" w:sz="0" w:space="0" w:color="auto"/>
        <w:right w:val="none" w:sz="0" w:space="0" w:color="auto"/>
      </w:divBdr>
    </w:div>
    <w:div w:id="617570337">
      <w:bodyDiv w:val="1"/>
      <w:marLeft w:val="0"/>
      <w:marRight w:val="0"/>
      <w:marTop w:val="0"/>
      <w:marBottom w:val="0"/>
      <w:divBdr>
        <w:top w:val="none" w:sz="0" w:space="0" w:color="auto"/>
        <w:left w:val="none" w:sz="0" w:space="0" w:color="auto"/>
        <w:bottom w:val="none" w:sz="0" w:space="0" w:color="auto"/>
        <w:right w:val="none" w:sz="0" w:space="0" w:color="auto"/>
      </w:divBdr>
    </w:div>
    <w:div w:id="627398242">
      <w:bodyDiv w:val="1"/>
      <w:marLeft w:val="0"/>
      <w:marRight w:val="0"/>
      <w:marTop w:val="0"/>
      <w:marBottom w:val="0"/>
      <w:divBdr>
        <w:top w:val="none" w:sz="0" w:space="0" w:color="auto"/>
        <w:left w:val="none" w:sz="0" w:space="0" w:color="auto"/>
        <w:bottom w:val="none" w:sz="0" w:space="0" w:color="auto"/>
        <w:right w:val="none" w:sz="0" w:space="0" w:color="auto"/>
      </w:divBdr>
    </w:div>
    <w:div w:id="1635985595">
      <w:bodyDiv w:val="1"/>
      <w:marLeft w:val="0"/>
      <w:marRight w:val="0"/>
      <w:marTop w:val="0"/>
      <w:marBottom w:val="0"/>
      <w:divBdr>
        <w:top w:val="none" w:sz="0" w:space="0" w:color="auto"/>
        <w:left w:val="none" w:sz="0" w:space="0" w:color="auto"/>
        <w:bottom w:val="none" w:sz="0" w:space="0" w:color="auto"/>
        <w:right w:val="none" w:sz="0" w:space="0" w:color="auto"/>
      </w:divBdr>
    </w:div>
    <w:div w:id="1721202157">
      <w:bodyDiv w:val="1"/>
      <w:marLeft w:val="0"/>
      <w:marRight w:val="0"/>
      <w:marTop w:val="0"/>
      <w:marBottom w:val="0"/>
      <w:divBdr>
        <w:top w:val="none" w:sz="0" w:space="0" w:color="auto"/>
        <w:left w:val="none" w:sz="0" w:space="0" w:color="auto"/>
        <w:bottom w:val="none" w:sz="0" w:space="0" w:color="auto"/>
        <w:right w:val="none" w:sz="0" w:space="0" w:color="auto"/>
      </w:divBdr>
      <w:divsChild>
        <w:div w:id="993922161">
          <w:marLeft w:val="547"/>
          <w:marRight w:val="0"/>
          <w:marTop w:val="0"/>
          <w:marBottom w:val="0"/>
          <w:divBdr>
            <w:top w:val="none" w:sz="0" w:space="0" w:color="auto"/>
            <w:left w:val="none" w:sz="0" w:space="0" w:color="auto"/>
            <w:bottom w:val="none" w:sz="0" w:space="0" w:color="auto"/>
            <w:right w:val="none" w:sz="0" w:space="0" w:color="auto"/>
          </w:divBdr>
        </w:div>
        <w:div w:id="1089423247">
          <w:marLeft w:val="547"/>
          <w:marRight w:val="0"/>
          <w:marTop w:val="0"/>
          <w:marBottom w:val="0"/>
          <w:divBdr>
            <w:top w:val="none" w:sz="0" w:space="0" w:color="auto"/>
            <w:left w:val="none" w:sz="0" w:space="0" w:color="auto"/>
            <w:bottom w:val="none" w:sz="0" w:space="0" w:color="auto"/>
            <w:right w:val="none" w:sz="0" w:space="0" w:color="auto"/>
          </w:divBdr>
        </w:div>
      </w:divsChild>
    </w:div>
    <w:div w:id="184138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KONADI</dc:creator>
  <cp:keywords/>
  <dc:description/>
  <cp:lastModifiedBy>WIN KONADI</cp:lastModifiedBy>
  <cp:revision>1</cp:revision>
  <dcterms:created xsi:type="dcterms:W3CDTF">2018-01-15T16:28:00Z</dcterms:created>
  <dcterms:modified xsi:type="dcterms:W3CDTF">2018-01-15T17:02:00Z</dcterms:modified>
</cp:coreProperties>
</file>